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C3" w:rsidRPr="00985DC3" w:rsidRDefault="00985DC3" w:rsidP="005208B6">
      <w:pPr>
        <w:pStyle w:val="Nzev"/>
        <w:jc w:val="right"/>
        <w:rPr>
          <w:bCs w:val="0"/>
          <w:color w:val="000000"/>
          <w:sz w:val="22"/>
          <w:szCs w:val="22"/>
        </w:rPr>
      </w:pPr>
      <w:r>
        <w:rPr>
          <w:bCs w:val="0"/>
          <w:color w:val="000000"/>
          <w:sz w:val="22"/>
          <w:szCs w:val="22"/>
        </w:rPr>
        <w:t>Příloha č. 3</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w:t>
      </w:r>
      <w:r w:rsidR="00985DC3">
        <w:rPr>
          <w:b w:val="0"/>
          <w:bCs w:val="0"/>
          <w:color w:val="000000"/>
          <w:sz w:val="22"/>
          <w:szCs w:val="22"/>
        </w:rPr>
        <w:t xml:space="preserve"> 1/a/INV/</w:t>
      </w:r>
      <w:proofErr w:type="gramStart"/>
      <w:r w:rsidR="00985DC3">
        <w:rPr>
          <w:b w:val="0"/>
          <w:bCs w:val="0"/>
          <w:color w:val="000000"/>
          <w:sz w:val="22"/>
          <w:szCs w:val="22"/>
        </w:rPr>
        <w:t>…./2017</w:t>
      </w:r>
      <w:proofErr w:type="gramEnd"/>
      <w:r w:rsidRPr="00FC4875">
        <w:rPr>
          <w:b w:val="0"/>
          <w:bCs w:val="0"/>
          <w:color w:val="000000"/>
          <w:sz w:val="22"/>
          <w:szCs w:val="22"/>
        </w:rPr>
        <w:t xml:space="preserve"> </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72547F">
        <w:rPr>
          <w:b w:val="0"/>
          <w:bCs w:val="0"/>
          <w:sz w:val="22"/>
          <w:szCs w:val="22"/>
        </w:rPr>
        <w:t>……………</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72547F" w:rsidP="00E177E4">
      <w:pPr>
        <w:tabs>
          <w:tab w:val="left" w:pos="0"/>
          <w:tab w:val="left" w:pos="4706"/>
          <w:tab w:val="left" w:pos="4990"/>
          <w:tab w:val="left" w:pos="9639"/>
        </w:tabs>
        <w:rPr>
          <w:szCs w:val="22"/>
        </w:rPr>
      </w:pPr>
      <w:proofErr w:type="gramStart"/>
      <w:r>
        <w:rPr>
          <w:rFonts w:ascii="Arial" w:hAnsi="Arial" w:cs="Arial"/>
          <w:b/>
          <w:sz w:val="20"/>
        </w:rPr>
        <w:t>Objednatel :</w:t>
      </w:r>
      <w:r w:rsidR="00E72E06" w:rsidRPr="002F316B">
        <w:rPr>
          <w:rFonts w:ascii="Arial" w:hAnsi="Arial" w:cs="Arial"/>
          <w:b/>
          <w:sz w:val="20"/>
        </w:rPr>
        <w:t>Statutární</w:t>
      </w:r>
      <w:proofErr w:type="gramEnd"/>
      <w:r w:rsidR="00E72E06" w:rsidRPr="002F316B">
        <w:rPr>
          <w:rFonts w:ascii="Arial" w:hAnsi="Arial" w:cs="Arial"/>
          <w:b/>
          <w:sz w:val="20"/>
        </w:rPr>
        <w:t xml:space="preserve"> město Ostrava</w:t>
      </w:r>
      <w:r w:rsidR="00E72E06"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72547F" w:rsidRDefault="0072547F" w:rsidP="00E177E4">
      <w:pPr>
        <w:tabs>
          <w:tab w:val="left" w:pos="0"/>
          <w:tab w:val="left" w:pos="4706"/>
          <w:tab w:val="left" w:pos="4990"/>
          <w:tab w:val="left" w:pos="9639"/>
        </w:tabs>
        <w:rPr>
          <w:b/>
          <w:szCs w:val="22"/>
        </w:rPr>
      </w:pPr>
      <w:r>
        <w:rPr>
          <w:b/>
          <w:szCs w:val="22"/>
        </w:rPr>
        <w:t>Příjemce: Městský obvod Hrabová</w:t>
      </w:r>
    </w:p>
    <w:p w:rsidR="0072547F" w:rsidRPr="0072547F" w:rsidRDefault="0072547F" w:rsidP="00E177E4">
      <w:pPr>
        <w:tabs>
          <w:tab w:val="left" w:pos="0"/>
          <w:tab w:val="left" w:pos="4706"/>
          <w:tab w:val="left" w:pos="4990"/>
          <w:tab w:val="left" w:pos="9639"/>
        </w:tabs>
        <w:rPr>
          <w:szCs w:val="22"/>
        </w:rPr>
      </w:pPr>
      <w:r>
        <w:rPr>
          <w:szCs w:val="22"/>
        </w:rPr>
        <w:t>Bažanova 174/4, 720 00 Ostrava-Hrabová</w:t>
      </w:r>
    </w:p>
    <w:p w:rsidR="00553F5A" w:rsidRDefault="0072547F" w:rsidP="00E177E4">
      <w:pPr>
        <w:tabs>
          <w:tab w:val="left" w:pos="0"/>
          <w:tab w:val="left" w:pos="4706"/>
          <w:tab w:val="left" w:pos="4990"/>
          <w:tab w:val="left" w:pos="9639"/>
        </w:tabs>
        <w:rPr>
          <w:szCs w:val="22"/>
        </w:rPr>
      </w:pPr>
      <w:r>
        <w:rPr>
          <w:szCs w:val="22"/>
        </w:rPr>
        <w:t>zastoupen</w:t>
      </w:r>
      <w:r w:rsidR="0036786C" w:rsidRPr="005E4788">
        <w:rPr>
          <w:szCs w:val="22"/>
        </w:rPr>
        <w:t xml:space="preserve"> </w:t>
      </w:r>
      <w:r>
        <w:rPr>
          <w:szCs w:val="22"/>
        </w:rPr>
        <w:t>Igorem Trávníčkem</w:t>
      </w:r>
      <w:r w:rsidR="002A2A07">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72547F" w:rsidP="00E177E4">
      <w:pPr>
        <w:tabs>
          <w:tab w:val="left" w:pos="0"/>
          <w:tab w:val="left" w:pos="4706"/>
          <w:tab w:val="left" w:pos="4990"/>
          <w:tab w:val="left" w:pos="9639"/>
        </w:tabs>
        <w:rPr>
          <w:szCs w:val="22"/>
        </w:rPr>
      </w:pPr>
      <w:r>
        <w:rPr>
          <w:szCs w:val="22"/>
        </w:rPr>
        <w:t>starostou</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2547F">
        <w:rPr>
          <w:szCs w:val="22"/>
        </w:rPr>
        <w:t>27-1644935359</w:t>
      </w:r>
      <w:r w:rsidR="00822C90" w:rsidRPr="009A31BC">
        <w:rPr>
          <w:szCs w:val="22"/>
        </w:rPr>
        <w:t>/0800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985DC3" w:rsidRPr="005A04F2" w:rsidRDefault="00985DC3" w:rsidP="00985DC3">
      <w:pPr>
        <w:pStyle w:val="Zkladntextodsazen-slo"/>
      </w:pPr>
      <w:r w:rsidRPr="005A04F2">
        <w:t xml:space="preserve">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ve znění pozdějších předpisů, je – </w:t>
      </w:r>
      <w:proofErr w:type="spellStart"/>
      <w:r w:rsidRPr="005A04F2">
        <w:t>li</w:t>
      </w:r>
      <w:proofErr w:type="spellEnd"/>
      <w:r w:rsidRPr="005A04F2">
        <w:t xml:space="preserve"> povinnost tuto smlouvu uveřejnit dána tímto zákonem (v případě FO, netýká – </w:t>
      </w:r>
      <w:proofErr w:type="spellStart"/>
      <w:r w:rsidRPr="005A04F2">
        <w:t>li</w:t>
      </w:r>
      <w:proofErr w:type="spellEnd"/>
      <w:r w:rsidRPr="005A04F2">
        <w:t xml:space="preserve"> se smlouva její podnikatelské činnosti, doplnit </w:t>
      </w:r>
      <w:proofErr w:type="gramStart"/>
      <w:r w:rsidRPr="005A04F2">
        <w:t>větu:, a to</w:t>
      </w:r>
      <w:proofErr w:type="gramEnd"/>
      <w:r w:rsidRPr="005A04F2">
        <w:t xml:space="preserve"> po </w:t>
      </w:r>
      <w:proofErr w:type="spellStart"/>
      <w:r w:rsidRPr="005A04F2">
        <w:t>anonymizaci</w:t>
      </w:r>
      <w:proofErr w:type="spellEnd"/>
      <w:r w:rsidRPr="005A04F2">
        <w:t xml:space="preserve"> osobních údajů ve smlouvě a dodatku obsažených). Registr smluv je trvale veřejně přístupný a obsahuje údaje zejména o smluvních stranách, předmětu smlouvy, číselné označení 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lastRenderedPageBreak/>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BE694F">
        <w:rPr>
          <w:b/>
          <w:i/>
          <w:highlight w:val="yellow"/>
        </w:rPr>
        <w:t>10</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FD68C5">
        <w:rPr>
          <w:i/>
          <w:iCs/>
        </w:rPr>
        <w:t>10</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w:t>
      </w:r>
      <w:r w:rsidRPr="00C33F82">
        <w:t xml:space="preserve">je </w:t>
      </w:r>
      <w:r w:rsidR="00985DC3">
        <w:t>výstavba nového propustku na místní komunikaci Ve Stromoví, který překlenuje vodní tok – Šídlovecký potok.</w:t>
      </w:r>
    </w:p>
    <w:p w:rsidR="00354A7E" w:rsidRDefault="00354A7E" w:rsidP="00901D5B">
      <w:pPr>
        <w:pStyle w:val="Nadpis2"/>
      </w:pPr>
    </w:p>
    <w:p w:rsidR="00901D5B" w:rsidRDefault="00901D5B" w:rsidP="00901D5B">
      <w:pPr>
        <w:pStyle w:val="Nadpis3"/>
      </w:pPr>
      <w:r>
        <w:t>Předmět smlouvy</w:t>
      </w:r>
    </w:p>
    <w:p w:rsidR="00E175EF" w:rsidRDefault="001C6486" w:rsidP="0071183D">
      <w:pPr>
        <w:pStyle w:val="Zkladntextodsazen-slo"/>
      </w:pPr>
      <w:r w:rsidRPr="00CD35D5">
        <w:t xml:space="preserve">Zhotovitel se touto smlouvou zavazuje </w:t>
      </w:r>
      <w:r w:rsidR="003E0257" w:rsidRPr="00CD35D5">
        <w:t xml:space="preserve">provést dílo </w:t>
      </w:r>
      <w:r w:rsidRPr="00DD72E5">
        <w:rPr>
          <w:b/>
        </w:rPr>
        <w:t>„</w:t>
      </w:r>
      <w:r w:rsidR="00985DC3">
        <w:rPr>
          <w:b/>
        </w:rPr>
        <w:t>Rekonstrukce propustku na ul. Ve Stromoví, Ostrava - Hrabová</w:t>
      </w:r>
      <w:r w:rsidR="00133196" w:rsidRPr="00CD35D5">
        <w:t xml:space="preserve"> </w:t>
      </w:r>
      <w:r w:rsidR="0071183D" w:rsidRPr="0071183D">
        <w:t xml:space="preserve">v </w:t>
      </w:r>
      <w:proofErr w:type="spellStart"/>
      <w:proofErr w:type="gramStart"/>
      <w:r w:rsidR="00076924" w:rsidRPr="000C190D">
        <w:t>k.ú</w:t>
      </w:r>
      <w:proofErr w:type="spellEnd"/>
      <w:r w:rsidR="00076924" w:rsidRPr="000C190D">
        <w:t>.</w:t>
      </w:r>
      <w:proofErr w:type="gramEnd"/>
      <w:r w:rsidR="00076924" w:rsidRPr="000C190D">
        <w:t xml:space="preserve"> </w:t>
      </w:r>
      <w:r w:rsidR="001D163A">
        <w:t>Hrabová</w:t>
      </w:r>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zpracované společností</w:t>
      </w:r>
      <w:r w:rsidR="00687BE2" w:rsidRPr="00687BE2">
        <w:rPr>
          <w:rFonts w:ascii="Tahoma" w:hAnsi="Tahoma" w:cs="Tahoma"/>
        </w:rPr>
        <w:t xml:space="preserve"> </w:t>
      </w:r>
      <w:r w:rsidR="00985DC3">
        <w:t>Ing. Pavel Kurečka MOSTY s.r.o.</w:t>
      </w:r>
      <w:r w:rsidR="001D163A">
        <w:t>,</w:t>
      </w:r>
      <w:r w:rsidR="00DD72E5" w:rsidRPr="008A1DE4">
        <w:rPr>
          <w:color w:val="000000"/>
        </w:rPr>
        <w:t xml:space="preserve"> </w:t>
      </w:r>
      <w:r w:rsidR="001D163A">
        <w:rPr>
          <w:color w:val="000000"/>
        </w:rPr>
        <w:t>zakázkové číslo</w:t>
      </w:r>
      <w:r w:rsidR="00DD72E5" w:rsidRPr="008A1DE4">
        <w:rPr>
          <w:color w:val="000000"/>
        </w:rPr>
        <w:t xml:space="preserve"> </w:t>
      </w:r>
      <w:r w:rsidR="00985DC3">
        <w:rPr>
          <w:color w:val="000000"/>
        </w:rPr>
        <w:t>2015-70</w:t>
      </w:r>
      <w:r w:rsidR="00DD72E5" w:rsidRPr="008A1DE4">
        <w:rPr>
          <w:color w:val="000000"/>
        </w:rPr>
        <w:t xml:space="preserve">  zpracované v </w:t>
      </w:r>
      <w:proofErr w:type="gramStart"/>
      <w:r w:rsidR="00985DC3">
        <w:rPr>
          <w:color w:val="000000"/>
        </w:rPr>
        <w:t>února</w:t>
      </w:r>
      <w:proofErr w:type="gramEnd"/>
      <w:r w:rsidR="00DD72E5" w:rsidRPr="008A1DE4">
        <w:rPr>
          <w:color w:val="000000"/>
        </w:rPr>
        <w:t xml:space="preserve"> 201</w:t>
      </w:r>
      <w:r w:rsidR="00985DC3">
        <w:rPr>
          <w:color w:val="000000"/>
        </w:rPr>
        <w:t>7</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E175EF">
        <w:t>:</w:t>
      </w:r>
    </w:p>
    <w:p w:rsidR="00E175EF" w:rsidRPr="00E175EF" w:rsidRDefault="00A02DEE" w:rsidP="00E175EF">
      <w:pPr>
        <w:pStyle w:val="Zkladntextodsazen-slo"/>
        <w:numPr>
          <w:ilvl w:val="0"/>
          <w:numId w:val="26"/>
        </w:numPr>
      </w:pPr>
      <w:r>
        <w:rPr>
          <w:color w:val="000000"/>
        </w:rPr>
        <w:t>stavebního povolení</w:t>
      </w:r>
      <w:r w:rsidR="00E175EF">
        <w:rPr>
          <w:color w:val="000000"/>
        </w:rPr>
        <w:t xml:space="preserve"> č. </w:t>
      </w:r>
      <w:r w:rsidR="00985DC3">
        <w:rPr>
          <w:color w:val="000000"/>
        </w:rPr>
        <w:t>1/2017D</w:t>
      </w:r>
      <w:r w:rsidR="00E175EF">
        <w:rPr>
          <w:color w:val="000000"/>
        </w:rPr>
        <w:t xml:space="preserve"> ze dne </w:t>
      </w:r>
      <w:proofErr w:type="gramStart"/>
      <w:r w:rsidR="00985DC3">
        <w:rPr>
          <w:color w:val="000000"/>
        </w:rPr>
        <w:t>31.3.2017</w:t>
      </w:r>
      <w:proofErr w:type="gramEnd"/>
      <w:r w:rsidR="00E175EF">
        <w:rPr>
          <w:color w:val="000000"/>
        </w:rPr>
        <w:t xml:space="preserve"> vydané statutárním městem Ostrava, Úřadem městského obvodu </w:t>
      </w:r>
      <w:r w:rsidR="001D163A">
        <w:rPr>
          <w:color w:val="000000"/>
        </w:rPr>
        <w:t>Hrabová</w:t>
      </w:r>
      <w:r w:rsidR="00E175EF">
        <w:rPr>
          <w:color w:val="000000"/>
        </w:rPr>
        <w:t xml:space="preserve">, odborem </w:t>
      </w:r>
      <w:r w:rsidR="001D163A">
        <w:rPr>
          <w:color w:val="000000"/>
        </w:rPr>
        <w:t>stavebně správním.</w:t>
      </w:r>
    </w:p>
    <w:p w:rsidR="00E175EF" w:rsidRPr="001D163A" w:rsidRDefault="00985DC3" w:rsidP="00E175EF">
      <w:pPr>
        <w:pStyle w:val="Zkladntextodsazen-slo"/>
        <w:numPr>
          <w:ilvl w:val="0"/>
          <w:numId w:val="26"/>
        </w:numPr>
      </w:pPr>
      <w:r>
        <w:rPr>
          <w:color w:val="000000"/>
        </w:rPr>
        <w:t xml:space="preserve">Rozhodnutí č. 183/17/VH o povolení stavby vodního díla ze dne </w:t>
      </w:r>
      <w:proofErr w:type="gramStart"/>
      <w:r>
        <w:rPr>
          <w:color w:val="000000"/>
        </w:rPr>
        <w:t>20.3.2017</w:t>
      </w:r>
      <w:proofErr w:type="gramEnd"/>
      <w:r w:rsidR="00BE694F">
        <w:rPr>
          <w:color w:val="000000"/>
        </w:rPr>
        <w:t xml:space="preserve"> vydané Magistrátem města Ostravy, </w:t>
      </w:r>
      <w:r w:rsidR="001D163A">
        <w:rPr>
          <w:color w:val="000000"/>
        </w:rPr>
        <w:t xml:space="preserve">odborem </w:t>
      </w:r>
      <w:r>
        <w:rPr>
          <w:color w:val="000000"/>
        </w:rPr>
        <w:t>ochrany životního prostředí</w:t>
      </w:r>
      <w:r w:rsidR="00BE694F">
        <w:rPr>
          <w:color w:val="000000"/>
        </w:rPr>
        <w:t>.</w:t>
      </w:r>
    </w:p>
    <w:p w:rsidR="001D163A" w:rsidRPr="00E175EF" w:rsidRDefault="001D163A" w:rsidP="00E175EF">
      <w:pPr>
        <w:pStyle w:val="Zkladntextodsazen-slo"/>
        <w:numPr>
          <w:ilvl w:val="0"/>
          <w:numId w:val="26"/>
        </w:numPr>
      </w:pPr>
      <w:r>
        <w:t xml:space="preserve">Rozhodnutí </w:t>
      </w:r>
      <w:r w:rsidR="00985DC3">
        <w:t xml:space="preserve">o povolení kácení č. 5/2017 ze dne </w:t>
      </w:r>
      <w:proofErr w:type="gramStart"/>
      <w:r w:rsidR="00985DC3">
        <w:t>20.2.2017</w:t>
      </w:r>
      <w:proofErr w:type="gramEnd"/>
      <w:r w:rsidR="00985DC3">
        <w:t xml:space="preserve"> vydané statutárním městem Ostrava, Úřadem městského obvodu Hrabová, odborem stavebně správním</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pokynu </w:t>
      </w:r>
      <w:r w:rsidR="00DD72E5">
        <w:rPr>
          <w:szCs w:val="22"/>
        </w:rPr>
        <w:t>Generálního finančního ředitelství</w:t>
      </w:r>
      <w:r w:rsidR="003242BA">
        <w:rPr>
          <w:szCs w:val="22"/>
        </w:rPr>
        <w:t xml:space="preserve"> k j</w:t>
      </w:r>
      <w:r w:rsidRPr="005D0B46">
        <w:rPr>
          <w:szCs w:val="22"/>
        </w:rPr>
        <w:t xml:space="preserve">ednotnému postupu při uplatňování některých ustanovení zákona </w:t>
      </w:r>
      <w:r w:rsidR="003242BA">
        <w:rPr>
          <w:szCs w:val="22"/>
        </w:rPr>
        <w:t xml:space="preserve">č. 586/1992 Sb., </w:t>
      </w:r>
      <w:r w:rsidRPr="005D0B46">
        <w:rPr>
          <w:szCs w:val="22"/>
        </w:rPr>
        <w:t>o daních z</w:t>
      </w:r>
      <w:r w:rsidR="003242BA">
        <w:rPr>
          <w:szCs w:val="22"/>
        </w:rPr>
        <w:t> </w:t>
      </w:r>
      <w:r w:rsidRPr="005D0B46">
        <w:rPr>
          <w:szCs w:val="22"/>
        </w:rPr>
        <w:t>příjm</w:t>
      </w:r>
      <w:r w:rsidR="003242BA">
        <w:rPr>
          <w:szCs w:val="22"/>
        </w:rPr>
        <w:t>ů, ve znění pozdějších předpisů, v aktuálním znění</w:t>
      </w:r>
      <w:r w:rsidRPr="005D0B46">
        <w:rPr>
          <w:szCs w:val="22"/>
        </w:rPr>
        <w:t xml:space="preserve">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55648A" w:rsidP="00470A0E">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w:t>
      </w:r>
      <w:r w:rsidR="0055648A">
        <w:rPr>
          <w:szCs w:val="22"/>
        </w:rPr>
        <w:t xml:space="preserve">u </w:t>
      </w:r>
      <w:r w:rsidRPr="00D56B27">
        <w:rPr>
          <w:szCs w:val="22"/>
        </w:rPr>
        <w:t>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lastRenderedPageBreak/>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3C022D" w:rsidRDefault="00957175" w:rsidP="00470A0E">
      <w:pPr>
        <w:numPr>
          <w:ilvl w:val="0"/>
          <w:numId w:val="12"/>
        </w:numPr>
        <w:ind w:left="851" w:hanging="425"/>
        <w:rPr>
          <w:szCs w:val="22"/>
        </w:rPr>
      </w:pPr>
      <w:r w:rsidRPr="003C022D">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w:t>
      </w:r>
      <w:r w:rsidR="003C022D">
        <w:rPr>
          <w:szCs w:val="22"/>
        </w:rPr>
        <w:t>souhlasení je stanoven min. na 3 dny</w:t>
      </w:r>
      <w:r w:rsidRPr="003C022D">
        <w:rPr>
          <w:szCs w:val="22"/>
        </w:rPr>
        <w:t>,</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F32FEA">
        <w:rPr>
          <w:szCs w:val="22"/>
        </w:rPr>
        <w:t>2</w:t>
      </w:r>
      <w:r w:rsidRPr="005D0B46">
        <w:rPr>
          <w:szCs w:val="22"/>
        </w:rPr>
        <w:t xml:space="preserve"> kompletních vyhotovení dokumentací skutečného provedení stavb</w:t>
      </w:r>
      <w:r w:rsidR="00D06E51">
        <w:rPr>
          <w:szCs w:val="22"/>
        </w:rPr>
        <w:t>y</w:t>
      </w:r>
      <w:r w:rsidRPr="005D0B46">
        <w:rPr>
          <w:szCs w:val="22"/>
        </w:rPr>
        <w:t>, tj. se seznamem a zakreslením všech odchylek, změn, dopadů a vlivů vzniklých v průběhu realizace předmětu smlouvy, ověřených a odsouhlasených objednatelem do projektových dokumentací stavb</w:t>
      </w:r>
      <w:r w:rsidR="00D06E51">
        <w:rPr>
          <w:szCs w:val="22"/>
        </w:rPr>
        <w:t>y</w:t>
      </w:r>
      <w:r w:rsidRPr="005D0B46">
        <w:rPr>
          <w:szCs w:val="22"/>
        </w:rPr>
        <w:t>, dokumentace skutečného provedení stavb</w:t>
      </w:r>
      <w:r w:rsidR="00D06E51">
        <w:rPr>
          <w:szCs w:val="22"/>
        </w:rPr>
        <w:t>y</w:t>
      </w:r>
      <w:r w:rsidRPr="005D0B46">
        <w:rPr>
          <w:szCs w:val="22"/>
        </w:rPr>
        <w:t xml:space="preserve"> bud</w:t>
      </w:r>
      <w:r w:rsidR="00D06E51">
        <w:rPr>
          <w:szCs w:val="22"/>
        </w:rPr>
        <w:t>e</w:t>
      </w:r>
      <w:r w:rsidRPr="005D0B46">
        <w:rPr>
          <w:szCs w:val="22"/>
        </w:rPr>
        <w:t xml:space="preserve">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lastRenderedPageBreak/>
        <w:t>zajištění funkce odpovědného geodeta po dobu realizace stavb</w:t>
      </w:r>
      <w:r w:rsidR="00D06E51">
        <w:rPr>
          <w:szCs w:val="22"/>
        </w:rPr>
        <w:t>y</w:t>
      </w:r>
      <w:r w:rsidRPr="00F43DE4">
        <w:rPr>
          <w:szCs w:val="22"/>
        </w:rPr>
        <w:t xml:space="preserve"> včetně geometrického zaměření dokončen</w:t>
      </w:r>
      <w:r w:rsidR="00D06E51">
        <w:rPr>
          <w:szCs w:val="22"/>
        </w:rPr>
        <w:t>é stav</w:t>
      </w:r>
      <w:r w:rsidRPr="00F43DE4">
        <w:rPr>
          <w:szCs w:val="22"/>
        </w:rPr>
        <w:t>b</w:t>
      </w:r>
      <w:r w:rsidR="00D06E51">
        <w:rPr>
          <w:szCs w:val="22"/>
        </w:rPr>
        <w:t>y</w:t>
      </w:r>
      <w:r w:rsidRPr="00F43DE4">
        <w:rPr>
          <w:szCs w:val="22"/>
        </w:rPr>
        <w:t xml:space="preserve"> a vyhotovení geometrických plánů v počtu potřebném pro vložení stavb</w:t>
      </w:r>
      <w:r w:rsidR="00D06E51">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D06E51">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D06E51" w:rsidP="00E37692">
      <w:pPr>
        <w:numPr>
          <w:ilvl w:val="0"/>
          <w:numId w:val="11"/>
        </w:numPr>
        <w:tabs>
          <w:tab w:val="clear" w:pos="1021"/>
          <w:tab w:val="num" w:pos="-1560"/>
        </w:tabs>
        <w:spacing w:after="40"/>
        <w:ind w:left="1134" w:hanging="283"/>
        <w:rPr>
          <w:rStyle w:val="slostrnky"/>
          <w:szCs w:val="22"/>
        </w:rPr>
      </w:pPr>
      <w:r>
        <w:rPr>
          <w:rStyle w:val="slostrnky"/>
          <w:szCs w:val="22"/>
        </w:rPr>
        <w:t>rovněž základy stav</w:t>
      </w:r>
      <w:r w:rsidR="00957175" w:rsidRPr="00F43DE4">
        <w:rPr>
          <w:rStyle w:val="slostrnky"/>
          <w:szCs w:val="22"/>
        </w:rPr>
        <w:t>b</w:t>
      </w:r>
      <w:r>
        <w:rPr>
          <w:rStyle w:val="slostrnky"/>
          <w:szCs w:val="22"/>
        </w:rPr>
        <w:t>y</w:t>
      </w:r>
      <w:r w:rsidR="00957175" w:rsidRPr="00F43DE4">
        <w:rPr>
          <w:rStyle w:val="slostrnky"/>
          <w:szCs w:val="22"/>
        </w:rPr>
        <w:t xml:space="preserve">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zpracování podrobných manuálů</w:t>
      </w:r>
      <w:r w:rsidR="003C022D">
        <w:rPr>
          <w:szCs w:val="22"/>
        </w:rPr>
        <w:t>, provozních řádů včetně jejich schválení pro</w:t>
      </w:r>
      <w:r w:rsidRPr="005D0B46">
        <w:rPr>
          <w:szCs w:val="22"/>
        </w:rPr>
        <w:t xml:space="preserve">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 xml:space="preserve">Předmět smlouvy bude realizován v souladu s ustanoveními této smlouvy, se zadávací dokumentací veřejné zakázky,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Pr="00377086" w:rsidRDefault="00F90942" w:rsidP="00377086">
      <w:pPr>
        <w:pStyle w:val="Zkladntextodsazen-slo"/>
        <w:rPr>
          <w:strike/>
          <w:sz w:val="18"/>
          <w:szCs w:val="18"/>
        </w:rPr>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w:t>
      </w:r>
      <w:r w:rsidR="00CB0F0C" w:rsidRPr="00377086">
        <w:t>podle ceníku stavebních prací společnosti ÚRS Praha, a.s., v cenové soustavě platné v době uzavření dodatku k této smlouvě</w:t>
      </w:r>
      <w:r w:rsidR="00377086" w:rsidRPr="00377086">
        <w:t xml:space="preserve">. </w:t>
      </w:r>
    </w:p>
    <w:p w:rsidR="00F90942" w:rsidRPr="009104D2" w:rsidRDefault="00F90942" w:rsidP="00F90942">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lastRenderedPageBreak/>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335004" w:rsidRPr="00470A0E" w:rsidRDefault="00335004" w:rsidP="00335004">
      <w:pPr>
        <w:pStyle w:val="Zkladntextodsazen-slo"/>
        <w:spacing w:after="120"/>
        <w:rPr>
          <w:b/>
          <w:bCs/>
        </w:rPr>
      </w:pPr>
      <w:r w:rsidRPr="009104D2">
        <w:t>Cena za provedené dílo je stanovena dohodou smluvních stran a činí:</w:t>
      </w:r>
      <w:r w:rsidRPr="009104D2">
        <w:rPr>
          <w:b/>
          <w:i/>
          <w:highlight w:val="yellow"/>
        </w:rPr>
        <w:t xml:space="preserve"> (doplní uchazeč)</w:t>
      </w:r>
    </w:p>
    <w:p w:rsidR="00335004" w:rsidRPr="00470A0E" w:rsidRDefault="00335004" w:rsidP="00335004">
      <w:pPr>
        <w:ind w:left="284"/>
        <w:rPr>
          <w:i/>
        </w:rPr>
      </w:pPr>
      <w:r w:rsidRPr="00470A0E">
        <w:t>Cena bez DPH</w:t>
      </w:r>
      <w:r w:rsidRPr="00470A0E">
        <w:tab/>
        <w:t xml:space="preserve">              …………</w:t>
      </w:r>
      <w:proofErr w:type="gramStart"/>
      <w:r w:rsidRPr="00470A0E">
        <w:t>…..…</w:t>
      </w:r>
      <w:proofErr w:type="gramEnd"/>
      <w:r w:rsidRPr="00470A0E">
        <w:t>,- Kč</w:t>
      </w:r>
      <w:r w:rsidRPr="00470A0E">
        <w:tab/>
      </w:r>
    </w:p>
    <w:p w:rsidR="00335004" w:rsidRPr="00470A0E" w:rsidRDefault="00335004" w:rsidP="00335004">
      <w:pPr>
        <w:ind w:left="284"/>
        <w:jc w:val="left"/>
        <w:rPr>
          <w:b/>
        </w:rPr>
      </w:pPr>
      <w:r>
        <w:t>DPH</w:t>
      </w:r>
      <w:r>
        <w:tab/>
      </w:r>
      <w:r>
        <w:tab/>
      </w:r>
      <w:r>
        <w:tab/>
      </w:r>
      <w:r w:rsidRPr="00470A0E">
        <w:t>….…………</w:t>
      </w:r>
      <w:proofErr w:type="gramStart"/>
      <w:r w:rsidRPr="00470A0E">
        <w:t>…..,-</w:t>
      </w:r>
      <w:r>
        <w:t xml:space="preserve"> Kč</w:t>
      </w:r>
      <w:proofErr w:type="gramEnd"/>
      <w:r w:rsidRPr="00470A0E">
        <w:br/>
      </w:r>
      <w:r w:rsidRPr="00470A0E">
        <w:rPr>
          <w:b/>
        </w:rPr>
        <w:t>Cena celkem včetně DPH    …………………,-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w:t>
      </w:r>
      <w:r w:rsidR="00CB0F0C">
        <w:t xml:space="preserve">hotovitele k veřejné </w:t>
      </w:r>
      <w:proofErr w:type="gramStart"/>
      <w:r w:rsidR="00CB0F0C">
        <w:t xml:space="preserve">zakázce </w:t>
      </w:r>
      <w:r>
        <w:t>.</w:t>
      </w:r>
      <w:r w:rsidRPr="00775498">
        <w:rPr>
          <w:b/>
          <w:i/>
          <w:highlight w:val="yellow"/>
        </w:rPr>
        <w:t xml:space="preserve"> </w:t>
      </w:r>
      <w:r w:rsidRPr="009104D2">
        <w:rPr>
          <w:b/>
          <w:i/>
          <w:highlight w:val="yellow"/>
        </w:rPr>
        <w:t>(doplní</w:t>
      </w:r>
      <w:proofErr w:type="gramEnd"/>
      <w:r w:rsidRPr="009104D2">
        <w:rPr>
          <w:b/>
          <w:i/>
          <w:highlight w:val="yellow"/>
        </w:rPr>
        <w:t xml:space="preserve"> uchazeč)</w:t>
      </w:r>
      <w:r w:rsidRPr="009104D2">
        <w:t xml:space="preserve"> </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w:t>
      </w:r>
      <w:r w:rsidRPr="00B6208E">
        <w:rPr>
          <w:bCs/>
          <w:iCs/>
        </w:rPr>
        <w:lastRenderedPageBreak/>
        <w:t xml:space="preserve">odvedení DPH povinna stanovit  DPH v platné sazbě. O změně sazby DPH  není nutné uzavírat dodatek k této smlouvě. </w:t>
      </w:r>
    </w:p>
    <w:p w:rsidR="00335004" w:rsidRPr="00AE784D" w:rsidRDefault="00335004" w:rsidP="00335004">
      <w:pPr>
        <w:pStyle w:val="Zkladntextodsazen-slo"/>
      </w:pPr>
      <w:r w:rsidRPr="001B57E7">
        <w:t>Objednatel prohlašuje, že plnění, které je předmětem této smlouvy, nebude sloužit výlučně pro výkon veřejné správy.</w:t>
      </w:r>
      <w:r w:rsidRPr="00AE784D">
        <w:t xml:space="preserve"> Pro výše uvedené plnění 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377086" w:rsidRDefault="00EE5B60" w:rsidP="00584D30">
      <w:pPr>
        <w:pStyle w:val="Zkladntextodsazen-slo"/>
      </w:pPr>
      <w:r>
        <w:t xml:space="preserve">Termín provedení díla (tj. jeho dokončení a předání objednateli) činí ……týdnů </w:t>
      </w:r>
      <w:r w:rsidRPr="00377086">
        <w:rPr>
          <w:b/>
          <w:i/>
          <w:highlight w:val="yellow"/>
        </w:rPr>
        <w:t xml:space="preserve">(doplní uchazeč, </w:t>
      </w:r>
      <w:r w:rsidRPr="00377086">
        <w:rPr>
          <w:b/>
          <w:i/>
        </w:rPr>
        <w:t xml:space="preserve">maximálně však do </w:t>
      </w:r>
      <w:r w:rsidR="00F01F1F" w:rsidRPr="00377086">
        <w:rPr>
          <w:b/>
          <w:i/>
        </w:rPr>
        <w:t>1</w:t>
      </w:r>
      <w:r w:rsidR="00BE694F" w:rsidRPr="00377086">
        <w:rPr>
          <w:b/>
          <w:i/>
        </w:rPr>
        <w:t>7</w:t>
      </w:r>
      <w:r w:rsidR="00ED4542" w:rsidRPr="00377086">
        <w:rPr>
          <w:b/>
          <w:i/>
        </w:rPr>
        <w:t xml:space="preserve"> </w:t>
      </w:r>
      <w:r w:rsidRPr="00377086">
        <w:rPr>
          <w:b/>
          <w:i/>
        </w:rPr>
        <w:t xml:space="preserve">týdnů) </w:t>
      </w:r>
      <w:r w:rsidRPr="00B30FD9">
        <w:t>od protokolárního předání a převzetí staveniště.</w:t>
      </w:r>
      <w:r w:rsidR="00D31EFE" w:rsidRPr="00B30FD9">
        <w:t xml:space="preserve"> </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w:t>
      </w:r>
      <w:proofErr w:type="spellStart"/>
      <w:r w:rsidRPr="00DA1155">
        <w:t>technicko-kvalitativních</w:t>
      </w:r>
      <w:proofErr w:type="spellEnd"/>
      <w:r w:rsidRPr="00DA1155">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NOZ.</w:t>
      </w:r>
    </w:p>
    <w:p w:rsidR="00335004" w:rsidRDefault="00335004" w:rsidP="00335004">
      <w:pPr>
        <w:pStyle w:val="Zkladntextodsazen-slo"/>
      </w:pPr>
      <w:r>
        <w:lastRenderedPageBreak/>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Default="00335004" w:rsidP="00335004">
      <w:pPr>
        <w:numPr>
          <w:ilvl w:val="0"/>
          <w:numId w:val="2"/>
        </w:numPr>
        <w:tabs>
          <w:tab w:val="clear" w:pos="822"/>
        </w:tabs>
        <w:ind w:left="568" w:hanging="284"/>
        <w:rPr>
          <w:color w:val="000000"/>
        </w:rPr>
      </w:pPr>
      <w:r>
        <w:rPr>
          <w:color w:val="000000"/>
        </w:rPr>
        <w:t xml:space="preserve">číslo smlouvy a datum jejího uzavření, </w:t>
      </w:r>
      <w:r>
        <w:rPr>
          <w:szCs w:val="22"/>
        </w:rPr>
        <w:t>identifikátor</w:t>
      </w:r>
      <w:r w:rsidRPr="00C35929">
        <w:rPr>
          <w:szCs w:val="22"/>
        </w:rPr>
        <w:t xml:space="preserve"> veřejné zakázky</w:t>
      </w:r>
      <w:r w:rsidR="007D78E6">
        <w:rPr>
          <w:szCs w:val="22"/>
        </w:rPr>
        <w:t xml:space="preserve"> </w:t>
      </w:r>
      <w:r w:rsidR="004B2D49">
        <w:rPr>
          <w:szCs w:val="22"/>
        </w:rPr>
        <w:t>…….</w:t>
      </w:r>
      <w:r>
        <w:rPr>
          <w:szCs w:val="22"/>
        </w:rPr>
        <w:t xml:space="preserve">, </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335004" w:rsidRPr="001B57E7" w:rsidRDefault="00335004" w:rsidP="00335004">
      <w:pPr>
        <w:numPr>
          <w:ilvl w:val="0"/>
          <w:numId w:val="2"/>
        </w:numPr>
        <w:tabs>
          <w:tab w:val="clear" w:pos="822"/>
        </w:tabs>
        <w:ind w:left="568" w:hanging="284"/>
        <w:rPr>
          <w:color w:val="000000" w:themeColor="text1"/>
        </w:rPr>
      </w:pPr>
      <w:r w:rsidRPr="001B57E7">
        <w:rPr>
          <w:color w:val="000000" w:themeColor="text1"/>
        </w:rPr>
        <w:t>informace o zatřídění prací z hlediska CZ-CPA.</w:t>
      </w:r>
    </w:p>
    <w:p w:rsidR="00335004" w:rsidRPr="004048F9" w:rsidRDefault="00335004" w:rsidP="00335004">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w:t>
      </w:r>
      <w:r w:rsidR="007D78E6">
        <w:rPr>
          <w:bCs/>
          <w:iCs/>
        </w:rPr>
        <w:t xml:space="preserve">1992 Sb., o daních z příjmů, </w:t>
      </w:r>
      <w:r w:rsidRPr="00B64345">
        <w:rPr>
          <w:bCs/>
          <w:iCs/>
        </w:rPr>
        <w:t>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lastRenderedPageBreak/>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w:t>
      </w:r>
      <w:r w:rsidR="00A27063">
        <w:t>a zhotovitel</w:t>
      </w:r>
      <w:r w:rsidR="00BE5B25">
        <w:t xml:space="preserve"> </w:t>
      </w:r>
      <w:r w:rsidR="00EE7E53" w:rsidRPr="003C022D">
        <w:t xml:space="preserve">je povinen převzít staveniště </w:t>
      </w:r>
      <w:proofErr w:type="gramStart"/>
      <w:r w:rsidR="00EE7E53" w:rsidRPr="003C022D">
        <w:t xml:space="preserve">do </w:t>
      </w:r>
      <w:r w:rsidR="00A27063">
        <w:t>5</w:t>
      </w:r>
      <w:r w:rsidR="00BE5B25" w:rsidRPr="003C022D">
        <w:t>-ti</w:t>
      </w:r>
      <w:proofErr w:type="gramEnd"/>
      <w:r w:rsidR="00BE5B25" w:rsidRPr="003C022D">
        <w:t xml:space="preserve"> pracovních dnů od </w:t>
      </w:r>
      <w:r w:rsidR="00EE7E53" w:rsidRPr="003C022D">
        <w:t xml:space="preserve">obdržení </w:t>
      </w:r>
      <w:r w:rsidR="00A73D42" w:rsidRPr="003C022D">
        <w:t>výzvy objednatele</w:t>
      </w:r>
      <w:r w:rsidR="009704F0" w:rsidRPr="003C022D">
        <w:t>.</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3C022D" w:rsidRDefault="00BE5B25" w:rsidP="00BE5B25">
      <w:pPr>
        <w:pStyle w:val="Zkladntextodsazen-slo"/>
      </w:pPr>
      <w:r w:rsidRPr="003C022D">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Default="00DA1155" w:rsidP="005626EB">
      <w:pPr>
        <w:pStyle w:val="Zkladntextodsazen-slo"/>
        <w:numPr>
          <w:ilvl w:val="0"/>
          <w:numId w:val="0"/>
        </w:numPr>
        <w:ind w:left="284"/>
      </w:pPr>
    </w:p>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lastRenderedPageBreak/>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lastRenderedPageBreak/>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5626EB" w:rsidRPr="00377086">
        <w:t>1xtýdně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lastRenderedPageBreak/>
        <w:t xml:space="preserve">Zhotovitel je povinen nejpozději </w:t>
      </w:r>
      <w:r w:rsidR="00E227B7">
        <w:t xml:space="preserve">s výzvou k předání díla </w:t>
      </w:r>
      <w:r>
        <w:t>doručit objednateli následuj</w:t>
      </w:r>
      <w:r w:rsidR="00AA06A6">
        <w:t>ící doklady v českém jazyce v</w:t>
      </w:r>
      <w:r w:rsidR="00A27063">
        <w:t>e</w:t>
      </w:r>
      <w:r w:rsidR="00AA06A6">
        <w:t xml:space="preserve"> </w:t>
      </w:r>
      <w:r w:rsidR="00A27063">
        <w:t>2</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 xml:space="preserve">K přejímání díla je za objednatele oprávněn </w:t>
      </w:r>
      <w:r w:rsidR="004C3172" w:rsidRPr="00377086">
        <w:t>technický dozor investora na základě plné moci, zaměstnanec zařazený do odboru stavebně správního, Úřadu městského obvodu Hrabová</w:t>
      </w:r>
      <w:r w:rsidRPr="00050255">
        <w:t>, za zhotovitele je k  předávání díla oprávněn</w:t>
      </w:r>
      <w:r w:rsidR="007D78E6">
        <w:t xml:space="preserve"> stavbyvedoucí</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w:t>
      </w:r>
      <w:r w:rsidRPr="005532C5">
        <w:lastRenderedPageBreak/>
        <w:t>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lastRenderedPageBreak/>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E92A62">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Porušení technologických postup</w:t>
            </w:r>
            <w:r w:rsidR="0096073A">
              <w:rPr>
                <w:szCs w:val="22"/>
              </w:rPr>
              <w:t>ů</w:t>
            </w:r>
            <w:r w:rsidRPr="009104D2">
              <w:rPr>
                <w:szCs w:val="22"/>
              </w:rPr>
              <w:t xml:space="preserve"> při provádění prací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Práce bez patřičné odborné kvalifikace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4F75AB" w:rsidRPr="004F75AB" w:rsidRDefault="004F75AB" w:rsidP="004F75AB">
      <w:pPr>
        <w:ind w:left="426" w:hanging="426"/>
      </w:pPr>
      <w:r w:rsidRPr="0096073A">
        <w:rPr>
          <w:rFonts w:ascii="Arial" w:hAnsi="Arial" w:cs="Arial"/>
          <w:b/>
          <w:sz w:val="20"/>
        </w:rPr>
        <w:lastRenderedPageBreak/>
        <w:t>15.</w:t>
      </w:r>
      <w:r w:rsidRPr="0096073A">
        <w:t xml:space="preserve"> Za každý opakovaný prokazatelně zjištěný případ porušení povinností, uvedený v odst. 14 tohoto článku, bude v něm stanovena smluvní pokuta zvýšena o 50 000 Kč. Smluvní pokuta bude vyúčtována až poté, kdy zhotovitel zjištěný nedostatky zapsané ve stavebním deníku objednatelem nebo jeho zástupcem, ve stanoveném termínu neodstraní.</w:t>
      </w:r>
      <w:r w:rsidRPr="004F75AB">
        <w:t xml:space="preserve"> </w:t>
      </w:r>
    </w:p>
    <w:p w:rsidR="004F75AB" w:rsidRDefault="004F75AB" w:rsidP="004D3ACA">
      <w:pPr>
        <w:pStyle w:val="Nadpis3"/>
      </w:pPr>
    </w:p>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Doložka platnosti právního úkonu dle § 41 zákona č. 128/2000 Sb., o obcích (obecní zřízení), ve znění pozdějších změn a předpisů: O uzavřen</w:t>
      </w:r>
      <w:r w:rsidR="0083212A">
        <w:t>í této smlouvy rozhodl</w:t>
      </w:r>
      <w:r w:rsidR="00DF61F9">
        <w:t>a</w:t>
      </w:r>
      <w:r w:rsidR="001A0D03">
        <w:t xml:space="preserve"> </w:t>
      </w:r>
      <w:r w:rsidR="00DF61F9">
        <w:t>rada</w:t>
      </w:r>
      <w:r w:rsidR="001A0D03">
        <w:t xml:space="preserve"> </w:t>
      </w:r>
      <w:r w:rsidRPr="009104D2">
        <w:t>města usnesením č.</w:t>
      </w:r>
      <w:r w:rsidR="00E37692">
        <w:t> </w:t>
      </w:r>
      <w:r w:rsidR="004C3172">
        <w:t>____</w:t>
      </w:r>
      <w:r w:rsidRPr="009104D2">
        <w:t xml:space="preserve">/___ ze </w:t>
      </w:r>
      <w:proofErr w:type="gramStart"/>
      <w:r w:rsidRPr="009104D2">
        <w:t>dne __.__.201</w:t>
      </w:r>
      <w:r w:rsidR="004C3172">
        <w:t>6</w:t>
      </w:r>
      <w:proofErr w:type="gramEnd"/>
      <w:r w:rsidR="00547EF1">
        <w:t>, k veřejné zakázce zadávané v</w:t>
      </w:r>
      <w:r w:rsidR="007D78E6">
        <w:t>e</w:t>
      </w:r>
      <w:r w:rsidR="00547EF1">
        <w:t> </w:t>
      </w:r>
      <w:r w:rsidR="007D78E6">
        <w:t xml:space="preserve">zjednodušeném podlimitním </w:t>
      </w:r>
      <w:r w:rsidR="00547EF1">
        <w:t xml:space="preserve"> řízení </w:t>
      </w:r>
      <w:r w:rsidR="00547EF1" w:rsidRPr="00330AC5">
        <w:t>„</w:t>
      </w:r>
      <w:r w:rsidR="00985DC3">
        <w:rPr>
          <w:bCs/>
        </w:rPr>
        <w:t>Rekonstrukce propustku na ul. Ve Stromoví</w:t>
      </w:r>
      <w:r w:rsidR="004C3172">
        <w:rPr>
          <w:bCs/>
        </w:rPr>
        <w:t>, Ostrava-Hrabo</w:t>
      </w:r>
      <w:r w:rsidR="00985DC3">
        <w:rPr>
          <w:bCs/>
        </w:rPr>
        <w:t>vá“</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4F75AB">
      <w:pPr>
        <w:pStyle w:val="Zkladntextodsazen-slo"/>
        <w:numPr>
          <w:ilvl w:val="2"/>
          <w:numId w:val="24"/>
        </w:numPr>
        <w:tabs>
          <w:tab w:val="left" w:pos="-567"/>
          <w:tab w:val="left" w:pos="284"/>
        </w:tabs>
      </w:pPr>
      <w:r>
        <w:lastRenderedPageBreak/>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Za objednatele je oprávněn jednat ve věcech technických zaměstnanec statutárního města Ostravy</w:t>
      </w:r>
      <w:r w:rsidR="004C3172">
        <w:rPr>
          <w:color w:val="000000" w:themeColor="text1"/>
        </w:rPr>
        <w:t>,</w:t>
      </w:r>
      <w:r w:rsidR="00737F0E">
        <w:rPr>
          <w:color w:val="000000" w:themeColor="text1"/>
        </w:rPr>
        <w:t xml:space="preserve"> Úřadu městského obvodu Hrabová</w:t>
      </w:r>
      <w:r w:rsidRPr="001A0D03">
        <w:rPr>
          <w:color w:val="000000" w:themeColor="text1"/>
        </w:rPr>
        <w:t xml:space="preserve"> zařazený do odboru </w:t>
      </w:r>
      <w:r w:rsidR="00737F0E">
        <w:t>stavebně správního</w:t>
      </w:r>
      <w:r w:rsidRPr="001A0D03">
        <w:rPr>
          <w:color w:val="000000" w:themeColor="text1"/>
        </w:rPr>
        <w:t xml:space="preserve">: </w:t>
      </w:r>
      <w:r w:rsidR="00737F0E">
        <w:rPr>
          <w:color w:val="000000" w:themeColor="text1"/>
        </w:rPr>
        <w:t>Svatava Králová</w:t>
      </w:r>
      <w:r w:rsidRPr="001A0D03">
        <w:rPr>
          <w:color w:val="000000" w:themeColor="text1"/>
        </w:rPr>
        <w:t>, e-mail:</w:t>
      </w:r>
      <w:r w:rsidR="0083212A" w:rsidRPr="001A0D03">
        <w:rPr>
          <w:color w:val="000000" w:themeColor="text1"/>
        </w:rPr>
        <w:t xml:space="preserve"> </w:t>
      </w:r>
      <w:hyperlink r:id="rId10" w:history="1">
        <w:r w:rsidR="00737F0E" w:rsidRPr="00C179EE">
          <w:rPr>
            <w:rStyle w:val="Hypertextovodkaz"/>
          </w:rPr>
          <w:t>investice@ostrava-hrabova.cz</w:t>
        </w:r>
      </w:hyperlink>
      <w:r w:rsidR="001A0D03">
        <w:rPr>
          <w:color w:val="000000" w:themeColor="text1"/>
        </w:rPr>
        <w:t xml:space="preserve"> </w:t>
      </w:r>
      <w:r w:rsidRPr="001A0D03">
        <w:rPr>
          <w:color w:val="000000" w:themeColor="text1"/>
        </w:rPr>
        <w:t xml:space="preserve">popř. jiný zaměstnanec určený vedoucím odboru </w:t>
      </w:r>
      <w:r w:rsidR="00737F0E">
        <w:rPr>
          <w:color w:val="000000" w:themeColor="text1"/>
        </w:rPr>
        <w:t>stavebně správního Úřadu městského obvodu Hrabová</w:t>
      </w:r>
      <w:r w:rsidR="000F6F88">
        <w:rPr>
          <w:color w:val="000000" w:themeColor="text1"/>
        </w:rPr>
        <w:t>.</w:t>
      </w:r>
    </w:p>
    <w:p w:rsidR="000F6F88" w:rsidRDefault="000F6F88" w:rsidP="000F6F88">
      <w:pPr>
        <w:pStyle w:val="Zkladntextodsazen-slo"/>
        <w:numPr>
          <w:ilvl w:val="0"/>
          <w:numId w:val="0"/>
        </w:numPr>
        <w:tabs>
          <w:tab w:val="left" w:pos="-567"/>
          <w:tab w:val="left" w:pos="284"/>
        </w:tabs>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sidR="000F6F88">
        <w:rPr>
          <w:color w:val="000000" w:themeColor="text1"/>
        </w:rPr>
        <w:t>–</w:t>
      </w:r>
      <w:r w:rsidRPr="00C14BFB">
        <w:rPr>
          <w:color w:val="000000" w:themeColor="text1"/>
        </w:rPr>
        <w:t xml:space="preserve"> </w:t>
      </w:r>
      <w:r w:rsidR="000F6F88">
        <w:rPr>
          <w:color w:val="000000" w:themeColor="text1"/>
        </w:rPr>
        <w:t xml:space="preserve">Rekapitulace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Pr="005E4788">
        <w:rPr>
          <w:rFonts w:cs="Arial"/>
        </w:rPr>
        <w:t>Místo</w:t>
      </w:r>
      <w:proofErr w:type="gramEnd"/>
      <w:r w:rsidRPr="005E4788">
        <w:rPr>
          <w:rFonts w:cs="Arial"/>
        </w:rPr>
        <w:t>:</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737F0E" w:rsidP="004D3ACA">
      <w:pPr>
        <w:tabs>
          <w:tab w:val="left" w:pos="0"/>
          <w:tab w:val="left" w:pos="4990"/>
        </w:tabs>
        <w:rPr>
          <w:b/>
          <w:szCs w:val="22"/>
        </w:rPr>
      </w:pPr>
      <w:r>
        <w:rPr>
          <w:rFonts w:ascii="Arial" w:hAnsi="Arial" w:cs="Arial"/>
          <w:b/>
          <w:sz w:val="20"/>
        </w:rPr>
        <w:t>Igor Trávníček</w:t>
      </w:r>
      <w:r w:rsidR="004D3ACA" w:rsidRPr="005E4788">
        <w:rPr>
          <w:b/>
          <w:szCs w:val="22"/>
        </w:rPr>
        <w:tab/>
      </w:r>
      <w:proofErr w:type="spellStart"/>
      <w:r w:rsidR="004D3ACA" w:rsidRPr="00431AD6">
        <w:rPr>
          <w:rFonts w:ascii="Arial" w:hAnsi="Arial" w:cs="Arial"/>
          <w:b/>
          <w:sz w:val="20"/>
        </w:rPr>
        <w:t>Tit</w:t>
      </w:r>
      <w:proofErr w:type="spellEnd"/>
      <w:r w:rsidR="004D3ACA"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737F0E" w:rsidP="004D3ACA">
      <w:pPr>
        <w:tabs>
          <w:tab w:val="left" w:pos="0"/>
          <w:tab w:val="left" w:pos="4990"/>
        </w:tabs>
        <w:sectPr w:rsidR="00DB6EC7" w:rsidSect="005A2BDC">
          <w:headerReference w:type="default" r:id="rId11"/>
          <w:footerReference w:type="default" r:id="rId12"/>
          <w:pgSz w:w="11906" w:h="16838"/>
          <w:pgMar w:top="1674" w:right="1106" w:bottom="1797" w:left="1260" w:header="708" w:footer="663" w:gutter="0"/>
          <w:cols w:space="708"/>
          <w:docGrid w:linePitch="360"/>
        </w:sectPr>
      </w:pPr>
      <w:r>
        <w:t>starosta</w:t>
      </w:r>
      <w:r w:rsidR="004D3ACA" w:rsidRPr="005E4788">
        <w:t xml:space="preserve">                                                 </w:t>
      </w:r>
      <w:r w:rsidR="004D3ACA"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lastRenderedPageBreak/>
        <w:t xml:space="preserve">Příloha č. 1 ke smlouvě č.: </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2 ke smlouvě </w:t>
      </w:r>
      <w:r w:rsidR="00BC5E90" w:rsidRPr="00133E55">
        <w:rPr>
          <w:bCs w:val="0"/>
          <w:sz w:val="22"/>
          <w:szCs w:val="22"/>
          <w:u w:val="single"/>
        </w:rPr>
        <w:t xml:space="preserve">č.: </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3 ke smlouvě </w:t>
      </w:r>
      <w:r w:rsidR="00BC5E90" w:rsidRPr="00133E55">
        <w:rPr>
          <w:bCs w:val="0"/>
          <w:sz w:val="22"/>
          <w:szCs w:val="22"/>
          <w:u w:val="single"/>
        </w:rPr>
        <w:t xml:space="preserve">č.: </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 xml:space="preserve">smlouvě č. </w:t>
      </w:r>
      <w:r w:rsidR="00737F0E">
        <w:t>……………….</w:t>
      </w:r>
    </w:p>
    <w:p w:rsidR="007867F1" w:rsidRPr="009104D2" w:rsidRDefault="007867F1" w:rsidP="00BC5E90">
      <w:pPr>
        <w:pStyle w:val="Nadpis3"/>
      </w:pPr>
      <w:r w:rsidRPr="009704F0">
        <w:t>na realizaci stavby</w:t>
      </w:r>
      <w:r w:rsidR="00BC5E90" w:rsidRPr="009704F0">
        <w:t xml:space="preserve"> „</w:t>
      </w:r>
      <w:r w:rsidR="00985DC3">
        <w:t>Rekonstrukce propustku na ul. Ve Stromoví, Ostrava – Hrabová“</w:t>
      </w:r>
    </w:p>
    <w:p w:rsidR="007867F1" w:rsidRPr="009104D2" w:rsidRDefault="007867F1" w:rsidP="007867F1">
      <w:pPr>
        <w:pStyle w:val="Odstavecseseznamem"/>
        <w:rPr>
          <w:szCs w:val="22"/>
        </w:rPr>
      </w:pPr>
      <w:bookmarkStart w:id="0" w:name="_GoBack"/>
      <w:bookmarkEnd w:id="0"/>
    </w:p>
    <w:p w:rsidR="007867F1" w:rsidRPr="009104D2" w:rsidRDefault="007867F1" w:rsidP="007867F1">
      <w:pPr>
        <w:tabs>
          <w:tab w:val="left" w:pos="1276"/>
        </w:tabs>
        <w:ind w:left="1418" w:hanging="1418"/>
        <w:rPr>
          <w:szCs w:val="22"/>
        </w:rPr>
      </w:pPr>
    </w:p>
    <w:p w:rsidR="00737F0E" w:rsidRPr="005158AD" w:rsidRDefault="007867F1" w:rsidP="00737F0E">
      <w:pPr>
        <w:pStyle w:val="Zhlav"/>
        <w:tabs>
          <w:tab w:val="left" w:pos="1276"/>
        </w:tabs>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00737F0E">
        <w:rPr>
          <w:b/>
          <w:szCs w:val="22"/>
        </w:rPr>
        <w:t xml:space="preserve">Městský obvod Hrabová, </w:t>
      </w:r>
      <w:r w:rsidR="00737F0E">
        <w:rPr>
          <w:szCs w:val="22"/>
        </w:rPr>
        <w:t>Bažanova 174/4, 720 00 Ostrava - Hrabová</w:t>
      </w:r>
      <w:r w:rsidR="00737F0E">
        <w:rPr>
          <w:szCs w:val="22"/>
        </w:rPr>
        <w:tab/>
      </w:r>
    </w:p>
    <w:p w:rsidR="00737F0E" w:rsidRPr="005158AD" w:rsidRDefault="00737F0E" w:rsidP="00737F0E">
      <w:pPr>
        <w:pStyle w:val="Zhlav"/>
        <w:tabs>
          <w:tab w:val="left" w:pos="1276"/>
        </w:tabs>
        <w:ind w:left="1418" w:hanging="1418"/>
        <w:rPr>
          <w:szCs w:val="22"/>
        </w:rPr>
      </w:pPr>
      <w:r>
        <w:rPr>
          <w:szCs w:val="22"/>
        </w:rPr>
        <w:t xml:space="preserve"> </w:t>
      </w:r>
      <w:r>
        <w:rPr>
          <w:szCs w:val="22"/>
        </w:rPr>
        <w:tab/>
      </w:r>
      <w:r>
        <w:rPr>
          <w:szCs w:val="22"/>
        </w:rPr>
        <w:tab/>
        <w:t>zastoupen</w:t>
      </w:r>
      <w:r w:rsidRPr="005158AD">
        <w:rPr>
          <w:szCs w:val="22"/>
        </w:rPr>
        <w:t xml:space="preserve"> </w:t>
      </w:r>
      <w:r>
        <w:rPr>
          <w:szCs w:val="22"/>
        </w:rPr>
        <w:t xml:space="preserve">Igorem </w:t>
      </w:r>
      <w:proofErr w:type="spellStart"/>
      <w:r>
        <w:rPr>
          <w:szCs w:val="22"/>
        </w:rPr>
        <w:t>Trávníčekem</w:t>
      </w:r>
      <w:proofErr w:type="spellEnd"/>
      <w:r w:rsidRPr="005158AD">
        <w:rPr>
          <w:szCs w:val="22"/>
        </w:rPr>
        <w:t xml:space="preserve">, </w:t>
      </w:r>
      <w:r>
        <w:rPr>
          <w:szCs w:val="22"/>
        </w:rPr>
        <w:t>starostou</w:t>
      </w:r>
    </w:p>
    <w:p w:rsidR="007867F1" w:rsidRDefault="007867F1" w:rsidP="00737F0E">
      <w:pPr>
        <w:tabs>
          <w:tab w:val="left" w:pos="1276"/>
        </w:tabs>
        <w:spacing w:before="120"/>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37F0E" w:rsidP="009327F7">
            <w:pPr>
              <w:tabs>
                <w:tab w:val="left" w:pos="5103"/>
              </w:tabs>
              <w:jc w:val="center"/>
              <w:rPr>
                <w:b/>
                <w:szCs w:val="22"/>
              </w:rPr>
            </w:pPr>
            <w:r>
              <w:rPr>
                <w:szCs w:val="22"/>
              </w:rPr>
              <w:t>Igor Trávníček</w:t>
            </w:r>
            <w:r w:rsidR="007867F1"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37F0E" w:rsidP="00C3039D">
            <w:pPr>
              <w:tabs>
                <w:tab w:val="left" w:pos="5103"/>
              </w:tabs>
              <w:jc w:val="center"/>
              <w:rPr>
                <w:szCs w:val="22"/>
              </w:rPr>
            </w:pPr>
            <w:r>
              <w:rPr>
                <w:szCs w:val="22"/>
              </w:rPr>
              <w:t>starosta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lastRenderedPageBreak/>
        <w:t>P</w:t>
      </w:r>
      <w:r w:rsidR="0005669B" w:rsidRPr="00133E55">
        <w:rPr>
          <w:bCs w:val="0"/>
          <w:sz w:val="22"/>
          <w:szCs w:val="22"/>
          <w:u w:val="single"/>
        </w:rPr>
        <w:t xml:space="preserve">říloha č. 4 ke smlouvě </w:t>
      </w:r>
      <w:r w:rsidR="00BC5E90" w:rsidRPr="00133E55">
        <w:rPr>
          <w:bCs w:val="0"/>
          <w:sz w:val="22"/>
          <w:szCs w:val="22"/>
          <w:u w:val="single"/>
        </w:rPr>
        <w:t xml:space="preserve">č.: </w:t>
      </w:r>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p>
    <w:p w:rsidR="009327F7" w:rsidRDefault="009327F7" w:rsidP="009327F7">
      <w:pPr>
        <w:jc w:val="center"/>
        <w:rPr>
          <w:rFonts w:ascii="Arial" w:hAnsi="Arial" w:cs="Arial"/>
          <w:b/>
          <w:bCs/>
          <w:i/>
          <w:iCs/>
          <w:sz w:val="28"/>
          <w:szCs w:val="28"/>
        </w:rPr>
      </w:pPr>
    </w:p>
    <w:p w:rsidR="009327F7" w:rsidRPr="00DF6FFC" w:rsidRDefault="009327F7" w:rsidP="009760C5">
      <w:pPr>
        <w:pStyle w:val="Smlouva1"/>
        <w:spacing w:before="0" w:after="0"/>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53" w:rsidRDefault="001A5D53">
      <w:r>
        <w:separator/>
      </w:r>
    </w:p>
  </w:endnote>
  <w:endnote w:type="continuationSeparator" w:id="0">
    <w:p w:rsidR="001A5D53" w:rsidRDefault="001A5D53">
      <w:r>
        <w:continuationSeparator/>
      </w:r>
    </w:p>
  </w:endnote>
  <w:endnote w:type="continuationNotice" w:id="1">
    <w:p w:rsidR="001A5D53" w:rsidRDefault="001A5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FB49FB" w:rsidRDefault="001D163A"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041535F0" wp14:editId="3CC2D99B">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985DC3">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985DC3">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985DC3">
      <w:rPr>
        <w:rStyle w:val="slostrnky"/>
        <w:rFonts w:ascii="Arial" w:hAnsi="Arial" w:cs="Arial"/>
        <w:b/>
        <w:color w:val="003C69"/>
        <w:sz w:val="15"/>
        <w:szCs w:val="15"/>
      </w:rPr>
      <w:t>Rekonstrukce propustku na ul. Ve Stromoví</w:t>
    </w:r>
    <w:r w:rsidRPr="00FB49FB">
      <w:rPr>
        <w:rStyle w:val="slostrnky"/>
        <w:rFonts w:ascii="Arial" w:hAnsi="Arial" w:cs="Arial"/>
        <w:b/>
        <w:color w:val="003C69"/>
        <w:sz w:val="15"/>
        <w:szCs w:val="15"/>
      </w:rPr>
      <w:t>“</w:t>
    </w:r>
  </w:p>
  <w:p w:rsidR="001D163A" w:rsidRPr="00FB49FB" w:rsidRDefault="001D163A">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53" w:rsidRDefault="001A5D53">
      <w:r>
        <w:separator/>
      </w:r>
    </w:p>
  </w:footnote>
  <w:footnote w:type="continuationSeparator" w:id="0">
    <w:p w:rsidR="001A5D53" w:rsidRDefault="001A5D53">
      <w:r>
        <w:continuationSeparator/>
      </w:r>
    </w:p>
  </w:footnote>
  <w:footnote w:type="continuationNotice" w:id="1">
    <w:p w:rsidR="001A5D53" w:rsidRDefault="001A5D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4B331E" w:rsidRDefault="001D163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FA6216D" wp14:editId="035D2EB0">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3A" w:rsidRPr="00CD606C" w:rsidRDefault="001D163A"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D163A" w:rsidRPr="00CD606C" w:rsidRDefault="001D163A"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D163A" w:rsidRDefault="001D163A"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4B331E" w:rsidRDefault="001D163A"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3A" w:rsidRPr="004B331E" w:rsidRDefault="001D163A"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1D163A" w:rsidRPr="004B331E" w:rsidRDefault="001D163A"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D163A" w:rsidRPr="004B331E" w:rsidRDefault="00737F0E"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p w:rsidR="001D163A" w:rsidRDefault="001D16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3124E2"/>
    <w:multiLevelType w:val="multilevel"/>
    <w:tmpl w:val="A43642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nsid w:val="55985E23"/>
    <w:multiLevelType w:val="multilevel"/>
    <w:tmpl w:val="9ECA1E0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Smlouva-slo"/>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5"/>
  </w:num>
  <w:num w:numId="2">
    <w:abstractNumId w:val="14"/>
  </w:num>
  <w:num w:numId="3">
    <w:abstractNumId w:val="10"/>
  </w:num>
  <w:num w:numId="4">
    <w:abstractNumId w:val="18"/>
  </w:num>
  <w:num w:numId="5">
    <w:abstractNumId w:val="1"/>
  </w:num>
  <w:num w:numId="6">
    <w:abstractNumId w:val="7"/>
  </w:num>
  <w:num w:numId="7">
    <w:abstractNumId w:val="3"/>
  </w:num>
  <w:num w:numId="8">
    <w:abstractNumId w:val="8"/>
  </w:num>
  <w:num w:numId="9">
    <w:abstractNumId w:val="17"/>
  </w:num>
  <w:num w:numId="10">
    <w:abstractNumId w:val="5"/>
  </w:num>
  <w:num w:numId="11">
    <w:abstractNumId w:val="16"/>
  </w:num>
  <w:num w:numId="12">
    <w:abstractNumId w:val="4"/>
  </w:num>
  <w:num w:numId="13">
    <w:abstractNumId w:val="2"/>
  </w:num>
  <w:num w:numId="14">
    <w:abstractNumId w:val="15"/>
  </w:num>
  <w:num w:numId="15">
    <w:abstractNumId w:val="15"/>
  </w:num>
  <w:num w:numId="16">
    <w:abstractNumId w:val="15"/>
  </w:num>
  <w:num w:numId="17">
    <w:abstractNumId w:val="15"/>
  </w:num>
  <w:num w:numId="18">
    <w:abstractNumId w:val="9"/>
  </w:num>
  <w:num w:numId="19">
    <w:abstractNumId w:val="6"/>
  </w:num>
  <w:num w:numId="20">
    <w:abstractNumId w:val="6"/>
  </w:num>
  <w:num w:numId="21">
    <w:abstractNumId w:val="6"/>
  </w:num>
  <w:num w:numId="22">
    <w:abstractNumId w:val="6"/>
  </w:num>
  <w:num w:numId="23">
    <w:abstractNumId w:val="12"/>
  </w:num>
  <w:num w:numId="24">
    <w:abstractNumId w:val="13"/>
  </w:num>
  <w:num w:numId="25">
    <w:abstractNumId w:val="6"/>
  </w:num>
  <w:num w:numId="26">
    <w:abstractNumId w:val="0"/>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0D62"/>
    <w:rsid w:val="000F21DD"/>
    <w:rsid w:val="000F6F88"/>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3FF7"/>
    <w:rsid w:val="001A012B"/>
    <w:rsid w:val="001A0B41"/>
    <w:rsid w:val="001A0D03"/>
    <w:rsid w:val="001A1434"/>
    <w:rsid w:val="001A4801"/>
    <w:rsid w:val="001A5D53"/>
    <w:rsid w:val="001A71A9"/>
    <w:rsid w:val="001A783E"/>
    <w:rsid w:val="001B09A6"/>
    <w:rsid w:val="001B1F8D"/>
    <w:rsid w:val="001B256B"/>
    <w:rsid w:val="001B28C3"/>
    <w:rsid w:val="001B3903"/>
    <w:rsid w:val="001B57E7"/>
    <w:rsid w:val="001B696D"/>
    <w:rsid w:val="001B72A0"/>
    <w:rsid w:val="001C4EFC"/>
    <w:rsid w:val="001C6486"/>
    <w:rsid w:val="001C6598"/>
    <w:rsid w:val="001D0EC2"/>
    <w:rsid w:val="001D163A"/>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38F6"/>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3864"/>
    <w:rsid w:val="0035437D"/>
    <w:rsid w:val="003547D6"/>
    <w:rsid w:val="00354A7E"/>
    <w:rsid w:val="00354CC6"/>
    <w:rsid w:val="00355348"/>
    <w:rsid w:val="0036015A"/>
    <w:rsid w:val="00366493"/>
    <w:rsid w:val="00367821"/>
    <w:rsid w:val="0036786C"/>
    <w:rsid w:val="003707DC"/>
    <w:rsid w:val="00374C5B"/>
    <w:rsid w:val="00377086"/>
    <w:rsid w:val="0038587F"/>
    <w:rsid w:val="00385B55"/>
    <w:rsid w:val="00387E7C"/>
    <w:rsid w:val="0039448B"/>
    <w:rsid w:val="00394795"/>
    <w:rsid w:val="0039602A"/>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750E"/>
    <w:rsid w:val="00453E86"/>
    <w:rsid w:val="0045545C"/>
    <w:rsid w:val="0045798A"/>
    <w:rsid w:val="004616E9"/>
    <w:rsid w:val="00465DD9"/>
    <w:rsid w:val="00466F03"/>
    <w:rsid w:val="00470996"/>
    <w:rsid w:val="00470A0E"/>
    <w:rsid w:val="004730E7"/>
    <w:rsid w:val="00477067"/>
    <w:rsid w:val="00482057"/>
    <w:rsid w:val="00482451"/>
    <w:rsid w:val="004828EE"/>
    <w:rsid w:val="004870F1"/>
    <w:rsid w:val="00492B57"/>
    <w:rsid w:val="00497356"/>
    <w:rsid w:val="00497F4F"/>
    <w:rsid w:val="004A1D22"/>
    <w:rsid w:val="004A2641"/>
    <w:rsid w:val="004A4012"/>
    <w:rsid w:val="004A46D1"/>
    <w:rsid w:val="004A5647"/>
    <w:rsid w:val="004A6EE9"/>
    <w:rsid w:val="004B27A9"/>
    <w:rsid w:val="004B2D49"/>
    <w:rsid w:val="004B5853"/>
    <w:rsid w:val="004B697E"/>
    <w:rsid w:val="004C3172"/>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59F6"/>
    <w:rsid w:val="004F75AB"/>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6EB"/>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AA5"/>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47F"/>
    <w:rsid w:val="00725BCD"/>
    <w:rsid w:val="00725C87"/>
    <w:rsid w:val="00726B34"/>
    <w:rsid w:val="0073001C"/>
    <w:rsid w:val="00732A27"/>
    <w:rsid w:val="00736DC1"/>
    <w:rsid w:val="007371A1"/>
    <w:rsid w:val="00737AA7"/>
    <w:rsid w:val="00737F0E"/>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2D6E"/>
    <w:rsid w:val="007E4399"/>
    <w:rsid w:val="007E530A"/>
    <w:rsid w:val="007E5EAC"/>
    <w:rsid w:val="007F03C5"/>
    <w:rsid w:val="007F078F"/>
    <w:rsid w:val="007F083D"/>
    <w:rsid w:val="007F1887"/>
    <w:rsid w:val="007F398C"/>
    <w:rsid w:val="007F6670"/>
    <w:rsid w:val="007F77B2"/>
    <w:rsid w:val="00801236"/>
    <w:rsid w:val="00802065"/>
    <w:rsid w:val="0080346B"/>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C5EFD"/>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DC3"/>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2DEE"/>
    <w:rsid w:val="00A0608C"/>
    <w:rsid w:val="00A1054D"/>
    <w:rsid w:val="00A12EF0"/>
    <w:rsid w:val="00A1520C"/>
    <w:rsid w:val="00A152C6"/>
    <w:rsid w:val="00A1596F"/>
    <w:rsid w:val="00A15C9E"/>
    <w:rsid w:val="00A161F5"/>
    <w:rsid w:val="00A21472"/>
    <w:rsid w:val="00A22CB6"/>
    <w:rsid w:val="00A27063"/>
    <w:rsid w:val="00A30265"/>
    <w:rsid w:val="00A335B2"/>
    <w:rsid w:val="00A33F08"/>
    <w:rsid w:val="00A4072F"/>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546E"/>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92C10"/>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0F0C"/>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D29"/>
    <w:rsid w:val="00CE0B1A"/>
    <w:rsid w:val="00CE1EAE"/>
    <w:rsid w:val="00CE21E2"/>
    <w:rsid w:val="00CE3D05"/>
    <w:rsid w:val="00CE411B"/>
    <w:rsid w:val="00CE4EA8"/>
    <w:rsid w:val="00CE7833"/>
    <w:rsid w:val="00CF575B"/>
    <w:rsid w:val="00CF6DD8"/>
    <w:rsid w:val="00D009AF"/>
    <w:rsid w:val="00D036A4"/>
    <w:rsid w:val="00D06E51"/>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0DC8"/>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01F1F"/>
    <w:rsid w:val="00F116A9"/>
    <w:rsid w:val="00F16BD8"/>
    <w:rsid w:val="00F22DDC"/>
    <w:rsid w:val="00F305A1"/>
    <w:rsid w:val="00F32FEA"/>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D008F"/>
    <w:rsid w:val="00FD0B49"/>
    <w:rsid w:val="00FD0DE1"/>
    <w:rsid w:val="00FD68C5"/>
    <w:rsid w:val="00FD76A4"/>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0">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0">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nvestice@ostrava-hrabo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6A94-D521-4C05-8756-9A10BD52FC48}">
  <ds:schemaRefs>
    <ds:schemaRef ds:uri="http://schemas.openxmlformats.org/officeDocument/2006/bibliography"/>
  </ds:schemaRefs>
</ds:datastoreItem>
</file>

<file path=customXml/itemProps2.xml><?xml version="1.0" encoding="utf-8"?>
<ds:datastoreItem xmlns:ds="http://schemas.openxmlformats.org/officeDocument/2006/customXml" ds:itemID="{824B3AD2-C80B-413E-BB71-A6117BD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8138</Words>
  <Characters>48016</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13</cp:revision>
  <cp:lastPrinted>2016-06-02T05:08:00Z</cp:lastPrinted>
  <dcterms:created xsi:type="dcterms:W3CDTF">2016-05-27T08:22:00Z</dcterms:created>
  <dcterms:modified xsi:type="dcterms:W3CDTF">2017-06-28T06:21:00Z</dcterms:modified>
</cp:coreProperties>
</file>